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EF3E3" w14:textId="48B65DB8" w:rsidR="0061365F" w:rsidRDefault="0061365F" w:rsidP="009D3083">
      <w:pPr>
        <w:spacing w:after="0" w:line="24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noProof/>
          <w:sz w:val="36"/>
          <w:szCs w:val="36"/>
        </w:rPr>
        <w:drawing>
          <wp:inline distT="0" distB="0" distL="0" distR="0" wp14:anchorId="2A5765D4" wp14:editId="415821E2">
            <wp:extent cx="5280338" cy="22323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training-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54" b="61140"/>
                    <a:stretch/>
                  </pic:blipFill>
                  <pic:spPr bwMode="auto">
                    <a:xfrm>
                      <a:off x="0" y="0"/>
                      <a:ext cx="5340084" cy="2257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FDD7C5" w14:textId="77777777" w:rsidR="009D3083" w:rsidRDefault="009D3083" w:rsidP="009D3083">
      <w:pPr>
        <w:spacing w:after="0" w:line="240" w:lineRule="auto"/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55FBC795" w14:textId="7E141F33" w:rsidR="009D3083" w:rsidRPr="0061365F" w:rsidRDefault="009D3083" w:rsidP="009D3083">
      <w:pPr>
        <w:spacing w:after="0" w:line="240" w:lineRule="auto"/>
        <w:jc w:val="center"/>
        <w:rPr>
          <w:rFonts w:ascii="Bookman Old Style" w:hAnsi="Bookman Old Style"/>
          <w:b/>
          <w:bCs/>
          <w:sz w:val="40"/>
          <w:szCs w:val="40"/>
        </w:rPr>
      </w:pPr>
      <w:r w:rsidRPr="0061365F">
        <w:rPr>
          <w:rFonts w:ascii="Bookman Old Style" w:hAnsi="Bookman Old Style"/>
          <w:b/>
          <w:bCs/>
          <w:sz w:val="40"/>
          <w:szCs w:val="40"/>
        </w:rPr>
        <w:t>- ATTENTION -</w:t>
      </w:r>
    </w:p>
    <w:p w14:paraId="7DCEDE87" w14:textId="77777777" w:rsidR="00DC3EB9" w:rsidRDefault="009D3083" w:rsidP="00DC3EB9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61365F">
        <w:rPr>
          <w:rFonts w:ascii="Bookman Old Style" w:hAnsi="Bookman Old Style"/>
          <w:b/>
          <w:bCs/>
          <w:sz w:val="32"/>
          <w:szCs w:val="32"/>
        </w:rPr>
        <w:t>A</w:t>
      </w:r>
      <w:r w:rsidR="007A2974">
        <w:rPr>
          <w:rFonts w:ascii="Bookman Old Style" w:hAnsi="Bookman Old Style"/>
          <w:b/>
          <w:bCs/>
          <w:sz w:val="32"/>
          <w:szCs w:val="32"/>
        </w:rPr>
        <w:t>ll</w:t>
      </w:r>
      <w:r w:rsidRPr="0061365F">
        <w:rPr>
          <w:rFonts w:ascii="Bookman Old Style" w:hAnsi="Bookman Old Style"/>
          <w:b/>
          <w:bCs/>
          <w:sz w:val="32"/>
          <w:szCs w:val="32"/>
        </w:rPr>
        <w:t xml:space="preserve"> B</w:t>
      </w:r>
      <w:r w:rsidR="007A2974">
        <w:rPr>
          <w:rFonts w:ascii="Bookman Old Style" w:hAnsi="Bookman Old Style"/>
          <w:b/>
          <w:bCs/>
          <w:sz w:val="32"/>
          <w:szCs w:val="32"/>
        </w:rPr>
        <w:t>usiness</w:t>
      </w:r>
      <w:r w:rsidRPr="0061365F">
        <w:rPr>
          <w:rFonts w:ascii="Bookman Old Style" w:hAnsi="Bookman Old Style"/>
          <w:b/>
          <w:bCs/>
          <w:sz w:val="32"/>
          <w:szCs w:val="32"/>
        </w:rPr>
        <w:t xml:space="preserve"> O</w:t>
      </w:r>
      <w:r w:rsidR="007A2974">
        <w:rPr>
          <w:rFonts w:ascii="Bookman Old Style" w:hAnsi="Bookman Old Style"/>
          <w:b/>
          <w:bCs/>
          <w:sz w:val="32"/>
          <w:szCs w:val="32"/>
        </w:rPr>
        <w:t>wners</w:t>
      </w:r>
      <w:r w:rsidRPr="0061365F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="007A2974">
        <w:rPr>
          <w:rFonts w:ascii="Bookman Old Style" w:hAnsi="Bookman Old Style"/>
          <w:b/>
          <w:bCs/>
          <w:sz w:val="32"/>
          <w:szCs w:val="32"/>
        </w:rPr>
        <w:t>in the</w:t>
      </w:r>
      <w:r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Pr="0061365F">
        <w:rPr>
          <w:rFonts w:ascii="Bookman Old Style" w:hAnsi="Bookman Old Style"/>
          <w:b/>
          <w:bCs/>
          <w:sz w:val="32"/>
          <w:szCs w:val="32"/>
        </w:rPr>
        <w:t>E</w:t>
      </w:r>
      <w:r w:rsidR="007A2974">
        <w:rPr>
          <w:rFonts w:ascii="Bookman Old Style" w:hAnsi="Bookman Old Style"/>
          <w:b/>
          <w:bCs/>
          <w:sz w:val="32"/>
          <w:szCs w:val="32"/>
        </w:rPr>
        <w:t>llenville</w:t>
      </w:r>
      <w:r w:rsidRPr="0061365F">
        <w:rPr>
          <w:rFonts w:ascii="Bookman Old Style" w:hAnsi="Bookman Old Style"/>
          <w:b/>
          <w:bCs/>
          <w:sz w:val="32"/>
          <w:szCs w:val="32"/>
        </w:rPr>
        <w:t>-W</w:t>
      </w:r>
      <w:r w:rsidR="007A2974">
        <w:rPr>
          <w:rFonts w:ascii="Bookman Old Style" w:hAnsi="Bookman Old Style"/>
          <w:b/>
          <w:bCs/>
          <w:sz w:val="32"/>
          <w:szCs w:val="32"/>
        </w:rPr>
        <w:t>awarsing</w:t>
      </w:r>
    </w:p>
    <w:p w14:paraId="42EB8CEA" w14:textId="571939E5" w:rsidR="009D3083" w:rsidRPr="0061365F" w:rsidRDefault="009D3083" w:rsidP="00DC3EB9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61365F">
        <w:rPr>
          <w:rFonts w:ascii="Bookman Old Style" w:hAnsi="Bookman Old Style"/>
          <w:b/>
          <w:bCs/>
          <w:sz w:val="32"/>
          <w:szCs w:val="32"/>
        </w:rPr>
        <w:t>C</w:t>
      </w:r>
      <w:r w:rsidR="007A2974">
        <w:rPr>
          <w:rFonts w:ascii="Bookman Old Style" w:hAnsi="Bookman Old Style"/>
          <w:b/>
          <w:bCs/>
          <w:sz w:val="32"/>
          <w:szCs w:val="32"/>
        </w:rPr>
        <w:t>hamber</w:t>
      </w:r>
      <w:r w:rsidRPr="0061365F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="007A2974">
        <w:rPr>
          <w:rFonts w:ascii="Bookman Old Style" w:hAnsi="Bookman Old Style"/>
          <w:b/>
          <w:bCs/>
          <w:sz w:val="32"/>
          <w:szCs w:val="32"/>
        </w:rPr>
        <w:t>of Commerce</w:t>
      </w:r>
      <w:r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Pr="0061365F">
        <w:rPr>
          <w:rFonts w:ascii="Bookman Old Style" w:hAnsi="Bookman Old Style"/>
          <w:b/>
          <w:bCs/>
          <w:sz w:val="32"/>
          <w:szCs w:val="32"/>
        </w:rPr>
        <w:t>M</w:t>
      </w:r>
      <w:r w:rsidR="007A2974">
        <w:rPr>
          <w:rFonts w:ascii="Bookman Old Style" w:hAnsi="Bookman Old Style"/>
          <w:b/>
          <w:bCs/>
          <w:sz w:val="32"/>
          <w:szCs w:val="32"/>
        </w:rPr>
        <w:t>embership</w:t>
      </w:r>
      <w:r w:rsidRPr="0061365F">
        <w:rPr>
          <w:rFonts w:ascii="Bookman Old Style" w:hAnsi="Bookman Old Style"/>
          <w:b/>
          <w:bCs/>
          <w:sz w:val="32"/>
          <w:szCs w:val="32"/>
        </w:rPr>
        <w:t xml:space="preserve"> A</w:t>
      </w:r>
      <w:r w:rsidR="007A2974">
        <w:rPr>
          <w:rFonts w:ascii="Bookman Old Style" w:hAnsi="Bookman Old Style"/>
          <w:b/>
          <w:bCs/>
          <w:sz w:val="32"/>
          <w:szCs w:val="32"/>
        </w:rPr>
        <w:t>rea</w:t>
      </w:r>
      <w:r w:rsidRPr="0061365F">
        <w:rPr>
          <w:rFonts w:ascii="Bookman Old Style" w:hAnsi="Bookman Old Style"/>
          <w:b/>
          <w:bCs/>
          <w:sz w:val="32"/>
          <w:szCs w:val="32"/>
        </w:rPr>
        <w:t>:</w:t>
      </w:r>
    </w:p>
    <w:p w14:paraId="79CD9D89" w14:textId="77777777" w:rsidR="009D3083" w:rsidRPr="00DE5BAB" w:rsidRDefault="009D3083" w:rsidP="0061365F">
      <w:pPr>
        <w:spacing w:after="0" w:line="240" w:lineRule="auto"/>
        <w:rPr>
          <w:rFonts w:ascii="Bookman Old Style" w:hAnsi="Bookman Old Style"/>
          <w:b/>
          <w:bCs/>
          <w:sz w:val="36"/>
          <w:szCs w:val="36"/>
        </w:rPr>
      </w:pPr>
    </w:p>
    <w:p w14:paraId="76C223E3" w14:textId="6DFB24EB" w:rsidR="00AC7B41" w:rsidRDefault="00AC7B41" w:rsidP="002F74B6">
      <w:pPr>
        <w:spacing w:after="0" w:line="288" w:lineRule="auto"/>
        <w:contextualSpacing/>
        <w:jc w:val="center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DE5BAB">
        <w:rPr>
          <w:rFonts w:ascii="Bookman Old Style" w:hAnsi="Bookman Old Style" w:cs="Arial"/>
          <w:sz w:val="24"/>
          <w:szCs w:val="24"/>
          <w:shd w:val="clear" w:color="auto" w:fill="FFFFFF"/>
        </w:rPr>
        <w:t>In October of 2018, New York State mandated</w:t>
      </w:r>
      <w:r w:rsidR="007A2974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that</w:t>
      </w:r>
      <w:r w:rsidRPr="00DE5BAB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employers provide a</w:t>
      </w:r>
      <w:r w:rsidR="002F74B6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r w:rsidRPr="00DE5BAB">
        <w:rPr>
          <w:rFonts w:ascii="Bookman Old Style" w:hAnsi="Bookman Old Style" w:cs="Arial"/>
          <w:sz w:val="24"/>
          <w:szCs w:val="24"/>
          <w:shd w:val="clear" w:color="auto" w:fill="FFFFFF"/>
        </w:rPr>
        <w:t>sexual harassment policy and annual interactive training to their employees, regardless of the number of employees.</w:t>
      </w:r>
      <w:r w:rsidR="002F74B6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r w:rsidR="003F631A" w:rsidRPr="00DE5BAB">
        <w:rPr>
          <w:rFonts w:ascii="Bookman Old Style" w:hAnsi="Bookman Old Style" w:cs="Arial"/>
          <w:sz w:val="24"/>
          <w:szCs w:val="24"/>
          <w:shd w:val="clear" w:color="auto" w:fill="FFFFFF"/>
        </w:rPr>
        <w:t>There are no exceptions to</w:t>
      </w:r>
      <w:r w:rsidR="0061365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r w:rsidR="003F631A" w:rsidRPr="00DE5BAB">
        <w:rPr>
          <w:rFonts w:ascii="Bookman Old Style" w:hAnsi="Bookman Old Style" w:cs="Arial"/>
          <w:sz w:val="24"/>
          <w:szCs w:val="24"/>
          <w:shd w:val="clear" w:color="auto" w:fill="FFFFFF"/>
        </w:rPr>
        <w:t>this requirement.</w:t>
      </w:r>
    </w:p>
    <w:p w14:paraId="4F583B52" w14:textId="77777777" w:rsidR="0061365F" w:rsidRPr="00DE5BAB" w:rsidRDefault="0061365F" w:rsidP="0061365F">
      <w:pPr>
        <w:spacing w:after="0" w:line="288" w:lineRule="auto"/>
        <w:contextualSpacing/>
        <w:jc w:val="center"/>
        <w:rPr>
          <w:rFonts w:ascii="Bookman Old Style" w:hAnsi="Bookman Old Style" w:cs="Arial"/>
          <w:sz w:val="24"/>
          <w:szCs w:val="24"/>
          <w:shd w:val="clear" w:color="auto" w:fill="FFFFFF"/>
        </w:rPr>
      </w:pPr>
    </w:p>
    <w:p w14:paraId="32AD090E" w14:textId="77777777" w:rsidR="002F74B6" w:rsidRDefault="00AC7B41" w:rsidP="0061365F">
      <w:pPr>
        <w:spacing w:after="0" w:line="288" w:lineRule="auto"/>
        <w:contextualSpacing/>
        <w:jc w:val="center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DE5BAB">
        <w:rPr>
          <w:rFonts w:ascii="Bookman Old Style" w:hAnsi="Bookman Old Style" w:cs="Arial"/>
          <w:sz w:val="24"/>
          <w:szCs w:val="24"/>
          <w:shd w:val="clear" w:color="auto" w:fill="FFFFFF"/>
        </w:rPr>
        <w:t>To aid our members in complying with this important requirement,</w:t>
      </w:r>
      <w:r w:rsidR="0061365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t</w:t>
      </w:r>
      <w:r w:rsidRPr="00DE5BAB">
        <w:rPr>
          <w:rFonts w:ascii="Bookman Old Style" w:hAnsi="Bookman Old Style" w:cs="Arial"/>
          <w:sz w:val="24"/>
          <w:szCs w:val="24"/>
          <w:shd w:val="clear" w:color="auto" w:fill="FFFFFF"/>
        </w:rPr>
        <w:t>he</w:t>
      </w:r>
      <w:r w:rsidR="00DE5BAB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</w:p>
    <w:p w14:paraId="2F586DA2" w14:textId="77777777" w:rsidR="00DC3EB9" w:rsidRDefault="00AC7B41" w:rsidP="002F74B6">
      <w:pPr>
        <w:spacing w:after="0" w:line="288" w:lineRule="auto"/>
        <w:contextualSpacing/>
        <w:jc w:val="center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7A2974">
        <w:rPr>
          <w:rFonts w:ascii="Bookman Old Style" w:hAnsi="Bookman Old Style" w:cs="Arial"/>
          <w:sz w:val="24"/>
          <w:szCs w:val="24"/>
          <w:shd w:val="clear" w:color="auto" w:fill="FFFFFF"/>
        </w:rPr>
        <w:t>E</w:t>
      </w:r>
      <w:r w:rsidR="007A2974">
        <w:rPr>
          <w:rFonts w:ascii="Bookman Old Style" w:hAnsi="Bookman Old Style" w:cs="Arial"/>
          <w:sz w:val="24"/>
          <w:szCs w:val="24"/>
          <w:shd w:val="clear" w:color="auto" w:fill="FFFFFF"/>
        </w:rPr>
        <w:t>llenville</w:t>
      </w:r>
      <w:r w:rsidRPr="007A2974">
        <w:rPr>
          <w:rFonts w:ascii="Bookman Old Style" w:hAnsi="Bookman Old Style" w:cs="Arial"/>
          <w:sz w:val="24"/>
          <w:szCs w:val="24"/>
          <w:shd w:val="clear" w:color="auto" w:fill="FFFFFF"/>
        </w:rPr>
        <w:t>-</w:t>
      </w:r>
      <w:r w:rsidR="007A2974">
        <w:rPr>
          <w:rFonts w:ascii="Bookman Old Style" w:hAnsi="Bookman Old Style" w:cs="Arial"/>
          <w:sz w:val="24"/>
          <w:szCs w:val="24"/>
          <w:shd w:val="clear" w:color="auto" w:fill="FFFFFF"/>
        </w:rPr>
        <w:t>Waw</w:t>
      </w:r>
      <w:r w:rsidR="00DC3EB9">
        <w:rPr>
          <w:rFonts w:ascii="Bookman Old Style" w:hAnsi="Bookman Old Style" w:cs="Arial"/>
          <w:sz w:val="24"/>
          <w:szCs w:val="24"/>
          <w:shd w:val="clear" w:color="auto" w:fill="FFFFFF"/>
        </w:rPr>
        <w:t>a</w:t>
      </w:r>
      <w:r w:rsidR="007A2974">
        <w:rPr>
          <w:rFonts w:ascii="Bookman Old Style" w:hAnsi="Bookman Old Style" w:cs="Arial"/>
          <w:sz w:val="24"/>
          <w:szCs w:val="24"/>
          <w:shd w:val="clear" w:color="auto" w:fill="FFFFFF"/>
        </w:rPr>
        <w:t>rsing Chamber of Commerce</w:t>
      </w:r>
      <w:r w:rsidRPr="00DE5BAB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has contracted with the law firm of </w:t>
      </w:r>
      <w:proofErr w:type="spellStart"/>
      <w:r w:rsidRPr="00DE5BAB">
        <w:rPr>
          <w:rFonts w:ascii="Bookman Old Style" w:hAnsi="Bookman Old Style" w:cs="Arial"/>
          <w:sz w:val="24"/>
          <w:szCs w:val="24"/>
          <w:shd w:val="clear" w:color="auto" w:fill="FFFFFF"/>
        </w:rPr>
        <w:t>Jacobowitz</w:t>
      </w:r>
      <w:proofErr w:type="spellEnd"/>
      <w:r w:rsidRPr="00DE5BAB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and </w:t>
      </w:r>
      <w:proofErr w:type="spellStart"/>
      <w:r w:rsidRPr="00DE5BAB">
        <w:rPr>
          <w:rFonts w:ascii="Bookman Old Style" w:hAnsi="Bookman Old Style" w:cs="Arial"/>
          <w:sz w:val="24"/>
          <w:szCs w:val="24"/>
          <w:shd w:val="clear" w:color="auto" w:fill="FFFFFF"/>
        </w:rPr>
        <w:t>Gubit</w:t>
      </w:r>
      <w:r w:rsidR="009D3083">
        <w:rPr>
          <w:rFonts w:ascii="Bookman Old Style" w:hAnsi="Bookman Old Style" w:cs="Arial"/>
          <w:sz w:val="24"/>
          <w:szCs w:val="24"/>
          <w:shd w:val="clear" w:color="auto" w:fill="FFFFFF"/>
        </w:rPr>
        <w:t>s</w:t>
      </w:r>
      <w:proofErr w:type="spellEnd"/>
      <w:r w:rsidRPr="00DE5BAB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to provide this training at</w:t>
      </w:r>
      <w:r w:rsidR="0061365F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r w:rsidRPr="00DC3EB9">
        <w:rPr>
          <w:rFonts w:ascii="Bookman Old Style" w:hAnsi="Bookman Old Style" w:cs="Arial"/>
          <w:b/>
          <w:bCs/>
          <w:sz w:val="24"/>
          <w:szCs w:val="24"/>
          <w:shd w:val="clear" w:color="auto" w:fill="FFFFFF"/>
        </w:rPr>
        <w:t>no cost</w:t>
      </w:r>
      <w:r w:rsidR="002F74B6" w:rsidRPr="00DC3EB9">
        <w:rPr>
          <w:rFonts w:ascii="Bookman Old Style" w:hAnsi="Bookman Old Style" w:cs="Arial"/>
          <w:b/>
          <w:bCs/>
          <w:sz w:val="24"/>
          <w:szCs w:val="24"/>
          <w:shd w:val="clear" w:color="auto" w:fill="FFFFFF"/>
        </w:rPr>
        <w:t xml:space="preserve"> </w:t>
      </w:r>
      <w:r w:rsidRPr="00DC3EB9">
        <w:rPr>
          <w:rFonts w:ascii="Bookman Old Style" w:hAnsi="Bookman Old Style" w:cs="Arial"/>
          <w:b/>
          <w:bCs/>
          <w:sz w:val="24"/>
          <w:szCs w:val="24"/>
          <w:shd w:val="clear" w:color="auto" w:fill="FFFFFF"/>
        </w:rPr>
        <w:t>to members</w:t>
      </w:r>
      <w:r w:rsidRPr="00DE5BAB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of </w:t>
      </w:r>
      <w:r w:rsidR="007A2974">
        <w:rPr>
          <w:rFonts w:ascii="Bookman Old Style" w:hAnsi="Bookman Old Style" w:cs="Arial"/>
          <w:sz w:val="24"/>
          <w:szCs w:val="24"/>
          <w:shd w:val="clear" w:color="auto" w:fill="FFFFFF"/>
        </w:rPr>
        <w:t>our</w:t>
      </w:r>
      <w:r w:rsidRPr="00DE5BAB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r w:rsidR="007A2974">
        <w:rPr>
          <w:rFonts w:ascii="Bookman Old Style" w:hAnsi="Bookman Old Style" w:cs="Arial"/>
          <w:sz w:val="24"/>
          <w:szCs w:val="24"/>
          <w:shd w:val="clear" w:color="auto" w:fill="FFFFFF"/>
        </w:rPr>
        <w:t>C</w:t>
      </w:r>
      <w:r w:rsidRPr="00DE5BAB">
        <w:rPr>
          <w:rFonts w:ascii="Bookman Old Style" w:hAnsi="Bookman Old Style" w:cs="Arial"/>
          <w:sz w:val="24"/>
          <w:szCs w:val="24"/>
          <w:shd w:val="clear" w:color="auto" w:fill="FFFFFF"/>
        </w:rPr>
        <w:t>hamber.</w:t>
      </w:r>
      <w:r w:rsidR="002F74B6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r w:rsidR="003F631A" w:rsidRPr="00DE5BAB">
        <w:rPr>
          <w:rFonts w:ascii="Bookman Old Style" w:hAnsi="Bookman Old Style" w:cs="Arial"/>
          <w:sz w:val="24"/>
          <w:szCs w:val="24"/>
          <w:shd w:val="clear" w:color="auto" w:fill="FFFFFF"/>
        </w:rPr>
        <w:t>You will have an opportunity to get your questions answered by</w:t>
      </w:r>
    </w:p>
    <w:p w14:paraId="67B743C6" w14:textId="03DED5AF" w:rsidR="003F631A" w:rsidRDefault="00DC3EB9" w:rsidP="00DC3EB9">
      <w:pPr>
        <w:spacing w:after="0" w:line="288" w:lineRule="auto"/>
        <w:contextualSpacing/>
        <w:jc w:val="center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DE5BAB">
        <w:rPr>
          <w:rFonts w:ascii="Bookman Old Style" w:hAnsi="Bookman Old Style" w:cs="Arial"/>
          <w:sz w:val="24"/>
          <w:szCs w:val="24"/>
          <w:shd w:val="clear" w:color="auto" w:fill="FFFFFF"/>
        </w:rPr>
        <w:t>A</w:t>
      </w:r>
      <w:r w:rsidR="003F631A" w:rsidRPr="00DE5BAB">
        <w:rPr>
          <w:rFonts w:ascii="Bookman Old Style" w:hAnsi="Bookman Old Style" w:cs="Arial"/>
          <w:sz w:val="24"/>
          <w:szCs w:val="24"/>
          <w:shd w:val="clear" w:color="auto" w:fill="FFFFFF"/>
        </w:rPr>
        <w:t>n</w:t>
      </w:r>
      <w:r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r w:rsidR="003F631A" w:rsidRPr="00DE5BAB">
        <w:rPr>
          <w:rFonts w:ascii="Bookman Old Style" w:hAnsi="Bookman Old Style" w:cs="Arial"/>
          <w:sz w:val="24"/>
          <w:szCs w:val="24"/>
          <w:shd w:val="clear" w:color="auto" w:fill="FFFFFF"/>
        </w:rPr>
        <w:t>experienced employment attorney.</w:t>
      </w:r>
    </w:p>
    <w:p w14:paraId="4C553F5F" w14:textId="77777777" w:rsidR="009D3083" w:rsidRDefault="009D3083" w:rsidP="00DE5BAB">
      <w:pPr>
        <w:spacing w:after="0" w:line="288" w:lineRule="auto"/>
        <w:contextualSpacing/>
        <w:jc w:val="center"/>
        <w:rPr>
          <w:rFonts w:ascii="Bookman Old Style" w:hAnsi="Bookman Old Style" w:cs="Arial"/>
          <w:sz w:val="24"/>
          <w:szCs w:val="24"/>
          <w:shd w:val="clear" w:color="auto" w:fill="FFFFFF"/>
        </w:rPr>
      </w:pPr>
    </w:p>
    <w:p w14:paraId="365F6D1E" w14:textId="5DC670F3" w:rsidR="009D3083" w:rsidRPr="00DC3EB9" w:rsidRDefault="009D3083" w:rsidP="009D3083">
      <w:pPr>
        <w:spacing w:after="0" w:line="288" w:lineRule="auto"/>
        <w:contextualSpacing/>
        <w:jc w:val="center"/>
        <w:rPr>
          <w:rFonts w:ascii="Bookman Old Style" w:hAnsi="Bookman Old Style" w:cs="Arial"/>
          <w:b/>
          <w:bCs/>
          <w:sz w:val="36"/>
          <w:szCs w:val="36"/>
          <w:shd w:val="clear" w:color="auto" w:fill="FFFFFF"/>
        </w:rPr>
      </w:pPr>
      <w:r w:rsidRPr="00DC3EB9">
        <w:rPr>
          <w:rFonts w:ascii="Bookman Old Style" w:hAnsi="Bookman Old Style" w:cs="Arial"/>
          <w:b/>
          <w:bCs/>
          <w:sz w:val="36"/>
          <w:szCs w:val="36"/>
          <w:shd w:val="clear" w:color="auto" w:fill="FFFFFF"/>
        </w:rPr>
        <w:t xml:space="preserve">September 18, </w:t>
      </w:r>
      <w:proofErr w:type="gramStart"/>
      <w:r w:rsidRPr="00DC3EB9">
        <w:rPr>
          <w:rFonts w:ascii="Bookman Old Style" w:hAnsi="Bookman Old Style" w:cs="Arial"/>
          <w:b/>
          <w:bCs/>
          <w:sz w:val="36"/>
          <w:szCs w:val="36"/>
          <w:shd w:val="clear" w:color="auto" w:fill="FFFFFF"/>
        </w:rPr>
        <w:t>2019</w:t>
      </w:r>
      <w:r w:rsidR="00DC3EB9">
        <w:rPr>
          <w:rFonts w:ascii="Bookman Old Style" w:hAnsi="Bookman Old Style" w:cs="Arial"/>
          <w:b/>
          <w:bCs/>
          <w:sz w:val="36"/>
          <w:szCs w:val="36"/>
          <w:shd w:val="clear" w:color="auto" w:fill="FFFFFF"/>
        </w:rPr>
        <w:t xml:space="preserve"> </w:t>
      </w:r>
      <w:r w:rsidRPr="00DC3EB9">
        <w:rPr>
          <w:rFonts w:ascii="Bookman Old Style" w:hAnsi="Bookman Old Style" w:cs="Arial"/>
          <w:b/>
          <w:bCs/>
          <w:sz w:val="36"/>
          <w:szCs w:val="36"/>
          <w:shd w:val="clear" w:color="auto" w:fill="FFFFFF"/>
        </w:rPr>
        <w:t xml:space="preserve"> </w:t>
      </w:r>
      <w:r w:rsidR="007A2974" w:rsidRPr="00DC3EB9">
        <w:rPr>
          <w:rFonts w:ascii="Bookman Old Style" w:hAnsi="Bookman Old Style" w:cs="Arial"/>
          <w:b/>
          <w:bCs/>
          <w:sz w:val="36"/>
          <w:szCs w:val="36"/>
          <w:shd w:val="clear" w:color="auto" w:fill="FFFFFF"/>
        </w:rPr>
        <w:t>•</w:t>
      </w:r>
      <w:proofErr w:type="gramEnd"/>
      <w:r w:rsidR="007A2974" w:rsidRPr="00DC3EB9">
        <w:rPr>
          <w:rFonts w:ascii="Bookman Old Style" w:hAnsi="Bookman Old Style" w:cs="Arial"/>
          <w:b/>
          <w:bCs/>
          <w:sz w:val="36"/>
          <w:szCs w:val="36"/>
          <w:shd w:val="clear" w:color="auto" w:fill="FFFFFF"/>
        </w:rPr>
        <w:t xml:space="preserve"> </w:t>
      </w:r>
      <w:r w:rsidR="00DC3EB9">
        <w:rPr>
          <w:rFonts w:ascii="Bookman Old Style" w:hAnsi="Bookman Old Style" w:cs="Arial"/>
          <w:b/>
          <w:bCs/>
          <w:sz w:val="36"/>
          <w:szCs w:val="36"/>
          <w:shd w:val="clear" w:color="auto" w:fill="FFFFFF"/>
        </w:rPr>
        <w:t xml:space="preserve"> </w:t>
      </w:r>
      <w:r w:rsidRPr="00DC3EB9">
        <w:rPr>
          <w:rFonts w:ascii="Bookman Old Style" w:hAnsi="Bookman Old Style" w:cs="Arial"/>
          <w:b/>
          <w:bCs/>
          <w:sz w:val="36"/>
          <w:szCs w:val="36"/>
          <w:shd w:val="clear" w:color="auto" w:fill="FFFFFF"/>
        </w:rPr>
        <w:t xml:space="preserve">9:00 a.m. </w:t>
      </w:r>
      <w:r w:rsidR="007A2974" w:rsidRPr="00DC3EB9">
        <w:rPr>
          <w:rFonts w:ascii="Bookman Old Style" w:hAnsi="Bookman Old Style" w:cs="Arial"/>
          <w:b/>
          <w:bCs/>
          <w:sz w:val="36"/>
          <w:szCs w:val="36"/>
          <w:shd w:val="clear" w:color="auto" w:fill="FFFFFF"/>
        </w:rPr>
        <w:t>-</w:t>
      </w:r>
      <w:r w:rsidRPr="00DC3EB9">
        <w:rPr>
          <w:rFonts w:ascii="Bookman Old Style" w:hAnsi="Bookman Old Style" w:cs="Arial"/>
          <w:b/>
          <w:bCs/>
          <w:sz w:val="36"/>
          <w:szCs w:val="36"/>
          <w:shd w:val="clear" w:color="auto" w:fill="FFFFFF"/>
        </w:rPr>
        <w:t xml:space="preserve"> 10:30 a.m.</w:t>
      </w:r>
    </w:p>
    <w:p w14:paraId="7A72F6C3" w14:textId="48A67987" w:rsidR="009D3083" w:rsidRDefault="009D3083" w:rsidP="00DC3EB9">
      <w:pPr>
        <w:spacing w:after="0" w:line="288" w:lineRule="auto"/>
        <w:contextualSpacing/>
        <w:jc w:val="center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DE5BAB">
        <w:rPr>
          <w:rFonts w:ascii="Bookman Old Style" w:hAnsi="Bookman Old Style" w:cs="Arial"/>
          <w:sz w:val="24"/>
          <w:szCs w:val="24"/>
          <w:shd w:val="clear" w:color="auto" w:fill="FFFFFF"/>
        </w:rPr>
        <w:t>(Registration begins at 8:30, program starts at 9:00</w:t>
      </w:r>
      <w:r w:rsidR="007A2974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a.m.</w:t>
      </w:r>
      <w:r w:rsidRPr="00DE5BAB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sharp)</w:t>
      </w:r>
    </w:p>
    <w:p w14:paraId="277183DD" w14:textId="1375A5F6" w:rsidR="009D3083" w:rsidRPr="00DC3EB9" w:rsidRDefault="007A2974" w:rsidP="009D3083">
      <w:pPr>
        <w:spacing w:after="0" w:line="288" w:lineRule="auto"/>
        <w:contextualSpacing/>
        <w:jc w:val="center"/>
        <w:rPr>
          <w:rFonts w:ascii="Bookman Old Style" w:hAnsi="Bookman Old Style" w:cs="Arial"/>
          <w:b/>
          <w:bCs/>
          <w:sz w:val="28"/>
          <w:szCs w:val="28"/>
          <w:shd w:val="clear" w:color="auto" w:fill="FFFFFF"/>
        </w:rPr>
      </w:pPr>
      <w:r w:rsidRPr="00DC3EB9">
        <w:rPr>
          <w:rFonts w:ascii="Bookman Old Style" w:hAnsi="Bookman Old Style" w:cs="Arial"/>
          <w:b/>
          <w:bCs/>
          <w:sz w:val="28"/>
          <w:szCs w:val="28"/>
          <w:shd w:val="clear" w:color="auto" w:fill="FFFFFF"/>
        </w:rPr>
        <w:t>AT</w:t>
      </w:r>
      <w:r w:rsidR="009D3083" w:rsidRPr="00DC3EB9">
        <w:rPr>
          <w:rFonts w:ascii="Bookman Old Style" w:hAnsi="Bookman Old Style" w:cs="Arial"/>
          <w:b/>
          <w:bCs/>
          <w:sz w:val="28"/>
          <w:szCs w:val="28"/>
          <w:shd w:val="clear" w:color="auto" w:fill="FFFFFF"/>
        </w:rPr>
        <w:t xml:space="preserve">: </w:t>
      </w:r>
      <w:r w:rsidR="009D3083" w:rsidRPr="00DC3EB9">
        <w:rPr>
          <w:rFonts w:ascii="Bookman Old Style" w:hAnsi="Bookman Old Style" w:cs="Arial"/>
          <w:sz w:val="28"/>
          <w:szCs w:val="28"/>
          <w:shd w:val="clear" w:color="auto" w:fill="FFFFFF"/>
        </w:rPr>
        <w:t>Ellenville Village Hall, 2 Elting Court, Ellenville, NY</w:t>
      </w:r>
    </w:p>
    <w:p w14:paraId="4EBF018D" w14:textId="10AB7057" w:rsidR="003F631A" w:rsidRPr="00DE5BAB" w:rsidRDefault="003F631A" w:rsidP="009D3083">
      <w:pPr>
        <w:spacing w:after="0" w:line="288" w:lineRule="auto"/>
        <w:contextualSpacing/>
        <w:rPr>
          <w:rFonts w:ascii="Bookman Old Style" w:hAnsi="Bookman Old Style" w:cs="Arial"/>
          <w:sz w:val="24"/>
          <w:szCs w:val="24"/>
          <w:shd w:val="clear" w:color="auto" w:fill="FFFFFF"/>
        </w:rPr>
      </w:pPr>
    </w:p>
    <w:p w14:paraId="291328CD" w14:textId="3F9FAD65" w:rsidR="00B67695" w:rsidRPr="00DC3EB9" w:rsidRDefault="003F631A" w:rsidP="009D3083">
      <w:pPr>
        <w:spacing w:after="0" w:line="288" w:lineRule="auto"/>
        <w:contextualSpacing/>
        <w:jc w:val="center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DE5BAB">
        <w:rPr>
          <w:rFonts w:ascii="Bookman Old Style" w:hAnsi="Bookman Old Style" w:cs="Arial"/>
          <w:sz w:val="24"/>
          <w:szCs w:val="24"/>
          <w:shd w:val="clear" w:color="auto" w:fill="FFFFFF"/>
        </w:rPr>
        <w:t>Seating is limited, reservations are required.  This event is free</w:t>
      </w:r>
      <w:r w:rsidR="009D3083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t</w:t>
      </w:r>
      <w:r w:rsidRPr="00DE5BAB">
        <w:rPr>
          <w:rFonts w:ascii="Bookman Old Style" w:hAnsi="Bookman Old Style" w:cs="Arial"/>
          <w:sz w:val="24"/>
          <w:szCs w:val="24"/>
          <w:shd w:val="clear" w:color="auto" w:fill="FFFFFF"/>
        </w:rPr>
        <w:t>o</w:t>
      </w:r>
      <w:r w:rsidR="00B67695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r w:rsidRPr="00DE5BAB">
        <w:rPr>
          <w:rFonts w:ascii="Bookman Old Style" w:hAnsi="Bookman Old Style" w:cs="Arial"/>
          <w:sz w:val="24"/>
          <w:szCs w:val="24"/>
          <w:shd w:val="clear" w:color="auto" w:fill="FFFFFF"/>
        </w:rPr>
        <w:t>Ellenville-Wawarsing Chamber of Commerce members.</w:t>
      </w:r>
      <w:r w:rsidR="009D3083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r w:rsidRPr="00DC3EB9">
        <w:rPr>
          <w:rFonts w:ascii="Bookman Old Style" w:hAnsi="Bookman Old Style" w:cs="Arial"/>
          <w:sz w:val="24"/>
          <w:szCs w:val="24"/>
          <w:shd w:val="clear" w:color="auto" w:fill="FFFFFF"/>
        </w:rPr>
        <w:t>Non-member cost is $25.00 per person.</w:t>
      </w:r>
    </w:p>
    <w:p w14:paraId="4C7F56F0" w14:textId="77777777" w:rsidR="009D3083" w:rsidRDefault="009D3083" w:rsidP="009D3083">
      <w:pPr>
        <w:spacing w:after="0" w:line="288" w:lineRule="auto"/>
        <w:contextualSpacing/>
        <w:jc w:val="center"/>
        <w:rPr>
          <w:rFonts w:ascii="Bookman Old Style" w:hAnsi="Bookman Old Style" w:cs="Arial"/>
          <w:sz w:val="24"/>
          <w:szCs w:val="24"/>
          <w:shd w:val="clear" w:color="auto" w:fill="FFFFFF"/>
        </w:rPr>
      </w:pPr>
      <w:bookmarkStart w:id="0" w:name="_GoBack"/>
      <w:bookmarkEnd w:id="0"/>
    </w:p>
    <w:p w14:paraId="2D92E797" w14:textId="7ACC76A2" w:rsidR="00B67695" w:rsidRDefault="00B67695" w:rsidP="00DE5BAB">
      <w:pPr>
        <w:spacing w:after="0" w:line="288" w:lineRule="auto"/>
        <w:contextualSpacing/>
        <w:jc w:val="center"/>
        <w:rPr>
          <w:rFonts w:ascii="Bookman Old Style" w:hAnsi="Bookman Old Style" w:cs="Arial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For More Information, </w:t>
      </w:r>
      <w:proofErr w:type="gramStart"/>
      <w:r>
        <w:rPr>
          <w:rFonts w:ascii="Bookman Old Style" w:hAnsi="Bookman Old Style" w:cs="Arial"/>
          <w:sz w:val="24"/>
          <w:szCs w:val="24"/>
          <w:shd w:val="clear" w:color="auto" w:fill="FFFFFF"/>
        </w:rPr>
        <w:t>Please</w:t>
      </w:r>
      <w:proofErr w:type="gramEnd"/>
      <w:r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contact</w:t>
      </w:r>
      <w:r w:rsidR="00DC3EB9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the chamber: 845-647-4620</w:t>
      </w:r>
    </w:p>
    <w:p w14:paraId="10F02BF3" w14:textId="77777777" w:rsidR="00DC3EB9" w:rsidRDefault="00DC3EB9" w:rsidP="00DE5BAB">
      <w:pPr>
        <w:spacing w:after="0" w:line="288" w:lineRule="auto"/>
        <w:contextualSpacing/>
        <w:jc w:val="center"/>
        <w:rPr>
          <w:rFonts w:ascii="Bookman Old Style" w:hAnsi="Bookman Old Style" w:cs="Arial"/>
          <w:sz w:val="24"/>
          <w:szCs w:val="24"/>
          <w:shd w:val="clear" w:color="auto" w:fill="FFFFFF"/>
        </w:rPr>
      </w:pPr>
    </w:p>
    <w:p w14:paraId="28836FE4" w14:textId="75C95A9F" w:rsidR="007A2974" w:rsidRPr="007A2974" w:rsidRDefault="00DC3EB9" w:rsidP="00DC3EB9">
      <w:pPr>
        <w:spacing w:after="0" w:line="288" w:lineRule="auto"/>
        <w:contextualSpacing/>
        <w:rPr>
          <w:rFonts w:ascii="Bookman Old Style" w:hAnsi="Bookman Old Style" w:cs="Arial"/>
          <w:sz w:val="24"/>
          <w:szCs w:val="24"/>
          <w:shd w:val="clear" w:color="auto" w:fill="FFFFFF"/>
        </w:rPr>
      </w:pPr>
      <w:r>
        <w:rPr>
          <w:rFonts w:ascii="Bookman Old Style" w:hAnsi="Bookman Old Style"/>
          <w:noProof/>
          <w:sz w:val="24"/>
          <w:szCs w:val="24"/>
        </w:rPr>
        <w:t xml:space="preserve"> </w:t>
      </w: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255D967A" wp14:editId="51B6C9F3">
            <wp:extent cx="2835032" cy="1136318"/>
            <wp:effectExtent l="0" t="0" r="381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WCOC LOGO FINIAL PRINT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1" t="10001" r="7195" b="27790"/>
                    <a:stretch/>
                  </pic:blipFill>
                  <pic:spPr bwMode="auto">
                    <a:xfrm>
                      <a:off x="0" y="0"/>
                      <a:ext cx="2835032" cy="1136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sz w:val="24"/>
          <w:szCs w:val="24"/>
        </w:rPr>
        <w:t xml:space="preserve">                        </w:t>
      </w: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661DAC7D" wp14:editId="1B6F2A6D">
            <wp:extent cx="2123440" cy="60981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training-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798" r="45043"/>
                    <a:stretch/>
                  </pic:blipFill>
                  <pic:spPr bwMode="auto">
                    <a:xfrm>
                      <a:off x="0" y="0"/>
                      <a:ext cx="2134890" cy="613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2974" w:rsidRPr="007A2974" w:rsidSect="009D308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70"/>
    <w:rsid w:val="002F74B6"/>
    <w:rsid w:val="003F631A"/>
    <w:rsid w:val="0061365F"/>
    <w:rsid w:val="007A2974"/>
    <w:rsid w:val="00966D70"/>
    <w:rsid w:val="00984D3A"/>
    <w:rsid w:val="009D3083"/>
    <w:rsid w:val="00AC7B41"/>
    <w:rsid w:val="00B1097A"/>
    <w:rsid w:val="00B67695"/>
    <w:rsid w:val="00DC3EB9"/>
    <w:rsid w:val="00DE5BAB"/>
    <w:rsid w:val="00E1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3E7FA"/>
  <w15:chartTrackingRefBased/>
  <w15:docId w15:val="{5B03A3EF-E548-4033-B004-A2127DFA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6D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66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Sheeley</dc:creator>
  <cp:keywords/>
  <dc:description/>
  <cp:lastModifiedBy>Mark Craft</cp:lastModifiedBy>
  <cp:revision>7</cp:revision>
  <dcterms:created xsi:type="dcterms:W3CDTF">2019-06-19T00:27:00Z</dcterms:created>
  <dcterms:modified xsi:type="dcterms:W3CDTF">2019-06-19T18:16:00Z</dcterms:modified>
</cp:coreProperties>
</file>